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F9" w:rsidRPr="007613F9" w:rsidRDefault="007613F9" w:rsidP="007613F9">
      <w:pPr>
        <w:spacing w:after="160" w:line="259" w:lineRule="auto"/>
        <w:jc w:val="center"/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</w:pPr>
      <w:r w:rsidRPr="007613F9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u w:val="single"/>
          <w:lang w:eastAsia="it-IT"/>
        </w:rPr>
        <w:t>Allegato 1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5"/>
          <w:sz w:val="24"/>
          <w:szCs w:val="24"/>
          <w:lang w:eastAsia="it-IT"/>
        </w:rPr>
        <w:t>CONVIVENZA MORE UXORIO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residente nel Comune di ___________________________________ (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Prov.)_</w:t>
      </w:r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_______                        cap. _____________ in Via/P.zza/Loc. _________________________________________ n. _____  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tel. _____________________________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__________________________ 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e-mail ______________________________________________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Relativamente alla domanda di assegnazione di alloggio di Edilizia Residenziale Pubblica, sotto la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propria responsabilità civile e penale, consapevole delle disposizioni contenute nel </w:t>
      </w:r>
      <w:proofErr w:type="spellStart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 </w:t>
      </w: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109/1998 e successive modifiche nonché delle sanzioni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:rsidR="007613F9" w:rsidRPr="007613F9" w:rsidRDefault="007613F9" w:rsidP="007613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 essere convivente more uxorio con __________________________________________________</w:t>
      </w:r>
    </w:p>
    <w:p w:rsidR="007613F9" w:rsidRPr="007613F9" w:rsidRDefault="007613F9" w:rsidP="007613F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(indicato nella domanda)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before="4" w:after="0" w:line="536" w:lineRule="exact"/>
        <w:ind w:left="25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2"/>
          <w:sz w:val="24"/>
          <w:szCs w:val="24"/>
          <w:u w:val="single"/>
          <w:lang w:eastAsia="it-IT"/>
        </w:rPr>
        <w:t xml:space="preserve">Tale forma di convivenza, salvo che ne sia derivata la nascita di figli, deve essere, ai fini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3"/>
          <w:sz w:val="24"/>
          <w:szCs w:val="24"/>
          <w:u w:val="single"/>
          <w:lang w:eastAsia="it-IT"/>
        </w:rPr>
        <w:t xml:space="preserve">dell'inclusione economica e normativa del nucleo, instaurata almeno due anni prima </w:t>
      </w:r>
      <w:r w:rsidRPr="007613F9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della presentazione della domanda di assegnazione.</w:t>
      </w:r>
    </w:p>
    <w:p w:rsidR="007613F9" w:rsidRPr="007613F9" w:rsidRDefault="007613F9" w:rsidP="007613F9">
      <w:pPr>
        <w:shd w:val="clear" w:color="auto" w:fill="FFFFFF"/>
        <w:tabs>
          <w:tab w:val="left" w:leader="underscore" w:pos="2351"/>
          <w:tab w:val="left" w:leader="underscore" w:pos="4471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 </w:t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</w:t>
      </w:r>
    </w:p>
    <w:p w:rsidR="007613F9" w:rsidRPr="007613F9" w:rsidRDefault="007613F9" w:rsidP="007613F9">
      <w:pPr>
        <w:shd w:val="clear" w:color="auto" w:fill="FFFFFF"/>
        <w:tabs>
          <w:tab w:val="left" w:leader="underscore" w:pos="2351"/>
          <w:tab w:val="left" w:leader="underscore" w:pos="4471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 </w:t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</w:t>
      </w:r>
    </w:p>
    <w:p w:rsidR="007613F9" w:rsidRPr="007613F9" w:rsidRDefault="007613F9" w:rsidP="007613F9">
      <w:pPr>
        <w:shd w:val="clear" w:color="auto" w:fill="FFFFFF"/>
        <w:tabs>
          <w:tab w:val="left" w:leader="underscore" w:pos="2351"/>
          <w:tab w:val="left" w:leader="underscore" w:pos="4471"/>
          <w:tab w:val="left" w:leader="underscore" w:pos="10145"/>
        </w:tabs>
        <w:overflowPunct w:val="0"/>
        <w:autoSpaceDE w:val="0"/>
        <w:autoSpaceDN w:val="0"/>
        <w:adjustRightInd w:val="0"/>
        <w:spacing w:after="0" w:line="536" w:lineRule="exact"/>
        <w:ind w:left="32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14"/>
          <w:sz w:val="24"/>
          <w:szCs w:val="24"/>
          <w:lang w:eastAsia="it-IT"/>
        </w:rPr>
        <w:t>Dal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 </w:t>
      </w:r>
      <w:r w:rsidRPr="007613F9">
        <w:rPr>
          <w:rFonts w:ascii="Calibri" w:eastAsia="Times New Roman" w:hAnsi="Calibri" w:cs="Times New Roman"/>
          <w:color w:val="000000"/>
          <w:spacing w:val="-9"/>
          <w:sz w:val="24"/>
          <w:szCs w:val="24"/>
          <w:lang w:eastAsia="it-IT"/>
        </w:rPr>
        <w:t>al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___________________ </w:t>
      </w:r>
      <w:r w:rsidRPr="007613F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it-IT"/>
        </w:rPr>
        <w:t>presso il Comune di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2"/>
        <w:textAlignment w:val="baseline"/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</w:pP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2"/>
        <w:textAlignment w:val="baseline"/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Dalla convivenza more uxorio sono nati (indicare il nominativo dei figli):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2"/>
        <w:textAlignment w:val="baseline"/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8"/>
          <w:sz w:val="24"/>
          <w:szCs w:val="24"/>
          <w:lang w:eastAsia="it-IT"/>
        </w:rPr>
        <w:t xml:space="preserve">Luogo e </w:t>
      </w:r>
      <w:proofErr w:type="gramStart"/>
      <w:r w:rsidRPr="007613F9">
        <w:rPr>
          <w:rFonts w:ascii="Calibri" w:eastAsia="Times New Roman" w:hAnsi="Calibri" w:cs="Times New Roman"/>
          <w:color w:val="000000"/>
          <w:spacing w:val="-8"/>
          <w:sz w:val="24"/>
          <w:szCs w:val="24"/>
          <w:lang w:eastAsia="it-IT"/>
        </w:rPr>
        <w:t>data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 xml:space="preserve">  _</w:t>
      </w:r>
      <w:proofErr w:type="gramEnd"/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_______________________                                 FIRMA DEL DICHIARANTE</w:t>
      </w:r>
    </w:p>
    <w:p w:rsidR="007613F9" w:rsidRPr="007613F9" w:rsidRDefault="007613F9" w:rsidP="007613F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</w: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ab/>
        <w:t>____________________________</w:t>
      </w:r>
    </w:p>
    <w:sectPr w:rsidR="007613F9" w:rsidRPr="00761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809"/>
    <w:multiLevelType w:val="hybridMultilevel"/>
    <w:tmpl w:val="78DA9E16"/>
    <w:lvl w:ilvl="0" w:tplc="32A420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DB3"/>
    <w:multiLevelType w:val="hybridMultilevel"/>
    <w:tmpl w:val="60D89BDA"/>
    <w:lvl w:ilvl="0" w:tplc="04100007">
      <w:start w:val="1"/>
      <w:numFmt w:val="bullet"/>
      <w:lvlText w:val=""/>
      <w:lvlJc w:val="left"/>
      <w:pPr>
        <w:ind w:left="72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0B"/>
    <w:rsid w:val="0011110B"/>
    <w:rsid w:val="00214EE6"/>
    <w:rsid w:val="007613F9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28CA-F4A5-4DA9-B098-50D1095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Giulia Marzolini</cp:lastModifiedBy>
  <cp:revision>2</cp:revision>
  <dcterms:created xsi:type="dcterms:W3CDTF">2025-02-24T11:49:00Z</dcterms:created>
  <dcterms:modified xsi:type="dcterms:W3CDTF">2025-02-24T11:49:00Z</dcterms:modified>
</cp:coreProperties>
</file>